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139F1" w14:textId="792285CD" w:rsidR="000109B1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>
        <w:rPr>
          <w:noProof/>
        </w:rPr>
        <w:drawing>
          <wp:inline distT="0" distB="0" distL="0" distR="0" wp14:anchorId="3C740900" wp14:editId="6CD63084">
            <wp:extent cx="5760720" cy="1639194"/>
            <wp:effectExtent l="0" t="0" r="5080" b="0"/>
            <wp:docPr id="1" name="Obraz 1" descr="Obraz zawierający tekst, zrzut ekranu, Czcionka, logo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, logo&#10;&#10;Zawartość wygenerowana przez AI może być niepoprawna.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3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AAEBBD" w14:textId="77777777" w:rsidR="000109B1" w:rsidRPr="00B600B6" w:rsidRDefault="000109B1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</w:p>
    <w:p w14:paraId="7E75CA0C" w14:textId="463469D1" w:rsidR="00ED7FEB" w:rsidRPr="00B600B6" w:rsidRDefault="00ED7FEB" w:rsidP="00ED7FEB">
      <w:pPr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IZ.271.</w:t>
      </w:r>
      <w:r w:rsidR="008D6155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8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/P 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 </w:t>
      </w:r>
      <w:r w:rsidR="000C5773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ab/>
        <w:t xml:space="preserve">Nałęczów, </w:t>
      </w:r>
      <w:r w:rsidR="00BB3AD6">
        <w:rPr>
          <w:rFonts w:ascii="Arial" w:hAnsi="Arial" w:cs="Arial"/>
          <w:color w:val="212529"/>
          <w:sz w:val="22"/>
          <w:szCs w:val="22"/>
          <w:shd w:val="clear" w:color="auto" w:fill="FFFFFF"/>
        </w:rPr>
        <w:t>22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.0</w:t>
      </w:r>
      <w:r w:rsidR="008512C4">
        <w:rPr>
          <w:rFonts w:ascii="Arial" w:hAnsi="Arial" w:cs="Arial"/>
          <w:color w:val="212529"/>
          <w:sz w:val="22"/>
          <w:szCs w:val="22"/>
          <w:shd w:val="clear" w:color="auto" w:fill="FFFFFF"/>
        </w:rPr>
        <w:t>9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.202</w:t>
      </w:r>
      <w:r w:rsidR="00791232"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>5</w:t>
      </w:r>
      <w:r w:rsidRPr="00B600B6">
        <w:rPr>
          <w:rFonts w:ascii="Arial" w:hAnsi="Arial" w:cs="Arial"/>
          <w:color w:val="212529"/>
          <w:sz w:val="22"/>
          <w:szCs w:val="22"/>
          <w:shd w:val="clear" w:color="auto" w:fill="FFFFFF"/>
        </w:rPr>
        <w:t xml:space="preserve"> r.</w:t>
      </w:r>
    </w:p>
    <w:p w14:paraId="194C38C4" w14:textId="77777777" w:rsidR="00D90E85" w:rsidRPr="00B600B6" w:rsidRDefault="00D90E8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</w:p>
    <w:p w14:paraId="184B5D5B" w14:textId="77913932" w:rsidR="00ED7FEB" w:rsidRPr="00B600B6" w:rsidRDefault="00DA6775" w:rsidP="00023E84">
      <w:pPr>
        <w:jc w:val="center"/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</w:pPr>
      <w:r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>ZMIANA</w:t>
      </w:r>
      <w:r w:rsidR="00ED7FEB" w:rsidRPr="00B600B6">
        <w:rPr>
          <w:rFonts w:ascii="Arial" w:hAnsi="Arial" w:cs="Arial"/>
          <w:b/>
          <w:bCs/>
          <w:color w:val="212529"/>
          <w:sz w:val="22"/>
          <w:szCs w:val="22"/>
          <w:shd w:val="clear" w:color="auto" w:fill="FFFFFF"/>
        </w:rPr>
        <w:t xml:space="preserve"> TREŚCI SWZ</w:t>
      </w:r>
    </w:p>
    <w:p w14:paraId="1E4928E7" w14:textId="16452E27" w:rsidR="00ED7FEB" w:rsidRPr="00B600B6" w:rsidRDefault="00ED7FEB" w:rsidP="00ED7FEB">
      <w:pPr>
        <w:pStyle w:val="Nagwek3"/>
        <w:shd w:val="clear" w:color="auto" w:fill="FFFFFF"/>
        <w:jc w:val="both"/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</w:pPr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Dotyczy postępowania o udzielenie zamówienia publicznego prowadzonego w trybie podstawowym o którym mowa w art. 275 ust. 1 ustawy </w:t>
      </w:r>
      <w:proofErr w:type="spellStart"/>
      <w:r w:rsidRPr="00B600B6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B600B6">
        <w:rPr>
          <w:rFonts w:ascii="Arial" w:hAnsi="Arial" w:cs="Arial"/>
          <w:color w:val="000000" w:themeColor="text1"/>
          <w:sz w:val="22"/>
          <w:szCs w:val="22"/>
        </w:rPr>
        <w:t xml:space="preserve"> pn. „</w:t>
      </w:r>
      <w:r w:rsidR="008D6155" w:rsidRPr="00B600B6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>Rozbudowa sieci kanalizacji sanitarnej w miejscowości Czesławice gmina Nałęczów</w:t>
      </w:r>
      <w:r w:rsidRPr="00B600B6">
        <w:rPr>
          <w:rFonts w:ascii="Arial" w:hAnsi="Arial" w:cs="Arial"/>
          <w:color w:val="000000" w:themeColor="text1"/>
          <w:sz w:val="22"/>
          <w:szCs w:val="22"/>
        </w:rPr>
        <w:t>”.</w:t>
      </w:r>
    </w:p>
    <w:p w14:paraId="3FFCDF0B" w14:textId="77777777" w:rsidR="00DA6775" w:rsidRPr="00B600B6" w:rsidRDefault="00DA6775" w:rsidP="00DA6775">
      <w:pPr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Zamawiający – Gmina Nałęczów, działając na podstawie art. 286 ust. 1 ustawy z dnia 11 września 2019 r. Prawo zamówień publicznych (tj. Dz. U. z 2024 r. poz. 1320), wprowadza zmianę treści SWZ </w:t>
      </w:r>
    </w:p>
    <w:p w14:paraId="5119FE92" w14:textId="77777777" w:rsidR="00201218" w:rsidRDefault="00201218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34E9FE39" w14:textId="77777777" w:rsidR="0086313F" w:rsidRPr="00B600B6" w:rsidRDefault="0086313F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</w:p>
    <w:p w14:paraId="1CB821C4" w14:textId="50C20C8E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XIII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5EF42C60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F688A03" w14:textId="30B2FC62" w:rsidR="00DA6775" w:rsidRPr="00B600B6" w:rsidRDefault="00DA6775" w:rsidP="00DA6775">
      <w:pPr>
        <w:pStyle w:val="Akapitzlist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Termin składania ofert: do dnia </w:t>
      </w:r>
      <w:r w:rsidR="00D224D5">
        <w:rPr>
          <w:rFonts w:ascii="Arial" w:eastAsia="Times New Roman" w:hAnsi="Arial" w:cs="Arial"/>
          <w:bCs/>
          <w:sz w:val="22"/>
          <w:szCs w:val="22"/>
          <w:lang w:eastAsia="pl-PL"/>
        </w:rPr>
        <w:t>30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.0</w:t>
      </w:r>
      <w:r w:rsidR="008512C4">
        <w:rPr>
          <w:rFonts w:ascii="Arial" w:eastAsia="Times New Roman" w:hAnsi="Arial" w:cs="Arial"/>
          <w:bCs/>
          <w:sz w:val="22"/>
          <w:szCs w:val="22"/>
          <w:lang w:eastAsia="pl-PL"/>
        </w:rPr>
        <w:t>9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.2025 r. do godziny 10.00.</w:t>
      </w:r>
    </w:p>
    <w:p w14:paraId="28837A8B" w14:textId="13F59CF3" w:rsidR="00DA6775" w:rsidRPr="00B600B6" w:rsidRDefault="00DA6775" w:rsidP="00DA6775">
      <w:pPr>
        <w:pStyle w:val="Akapitzlist"/>
        <w:rPr>
          <w:rFonts w:ascii="Arial" w:eastAsia="Times New Roman" w:hAnsi="Arial" w:cs="Arial"/>
          <w:bCs/>
          <w:sz w:val="22"/>
          <w:szCs w:val="22"/>
          <w:lang w:eastAsia="pl-PL"/>
        </w:rPr>
      </w:pP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 xml:space="preserve">Termin otwarcia ofert: </w:t>
      </w:r>
      <w:r w:rsidR="00D224D5">
        <w:rPr>
          <w:rFonts w:ascii="Arial" w:eastAsia="Times New Roman" w:hAnsi="Arial" w:cs="Arial"/>
          <w:bCs/>
          <w:sz w:val="22"/>
          <w:szCs w:val="22"/>
          <w:lang w:eastAsia="pl-PL"/>
        </w:rPr>
        <w:t>30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.0</w:t>
      </w:r>
      <w:r w:rsidR="008512C4">
        <w:rPr>
          <w:rFonts w:ascii="Arial" w:eastAsia="Times New Roman" w:hAnsi="Arial" w:cs="Arial"/>
          <w:bCs/>
          <w:sz w:val="22"/>
          <w:szCs w:val="22"/>
          <w:lang w:eastAsia="pl-PL"/>
        </w:rPr>
        <w:t>9</w:t>
      </w:r>
      <w:r w:rsidRPr="00B600B6">
        <w:rPr>
          <w:rFonts w:ascii="Arial" w:eastAsia="Times New Roman" w:hAnsi="Arial" w:cs="Arial"/>
          <w:bCs/>
          <w:sz w:val="22"/>
          <w:szCs w:val="22"/>
          <w:lang w:eastAsia="pl-PL"/>
        </w:rPr>
        <w:t>.2025 r. godzina 10.15.</w:t>
      </w:r>
    </w:p>
    <w:p w14:paraId="2732BE9E" w14:textId="77777777" w:rsidR="00DA6775" w:rsidRPr="00B600B6" w:rsidRDefault="00DA6775" w:rsidP="00DA6775">
      <w:pPr>
        <w:pStyle w:val="Akapitzlist"/>
        <w:rPr>
          <w:rFonts w:ascii="Arial" w:hAnsi="Arial" w:cs="Arial"/>
          <w:b/>
          <w:bCs/>
          <w:sz w:val="22"/>
          <w:szCs w:val="22"/>
        </w:rPr>
      </w:pPr>
    </w:p>
    <w:p w14:paraId="60C777A8" w14:textId="77777777" w:rsidR="00DA6775" w:rsidRPr="00B600B6" w:rsidRDefault="00DA6775" w:rsidP="00DA677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23178365" w14:textId="795042E1" w:rsidR="00DA6775" w:rsidRPr="00B600B6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Termin składania ofert: do dnia </w:t>
      </w:r>
      <w:r w:rsidR="00D224D5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03.10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.2025 r. do godziny 10.00.</w:t>
      </w:r>
    </w:p>
    <w:p w14:paraId="5818860B" w14:textId="1A2FAFD6" w:rsidR="00DA6775" w:rsidRPr="00B600B6" w:rsidRDefault="00DA6775" w:rsidP="00DA677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</w:tabs>
        <w:spacing w:after="0" w:line="240" w:lineRule="auto"/>
        <w:ind w:left="708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 xml:space="preserve">Termin otwarcia ofert: </w:t>
      </w:r>
      <w:r w:rsidR="00D224D5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03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</w:t>
      </w:r>
      <w:r w:rsidR="00D224D5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10</w:t>
      </w:r>
      <w:r w:rsidRPr="00B600B6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.2025 r. godzina 10.15.</w:t>
      </w:r>
    </w:p>
    <w:p w14:paraId="630578CB" w14:textId="77777777" w:rsidR="00DA6775" w:rsidRPr="00B600B6" w:rsidRDefault="00DA6775" w:rsidP="00DA677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2"/>
          <w:szCs w:val="22"/>
          <w:lang w:eastAsia="pl-PL"/>
        </w:rPr>
      </w:pPr>
    </w:p>
    <w:p w14:paraId="63F7EEBE" w14:textId="77777777" w:rsidR="00DA6775" w:rsidRPr="00B600B6" w:rsidRDefault="00DA6775" w:rsidP="00DA6775">
      <w:pPr>
        <w:pStyle w:val="Akapitzlist"/>
        <w:numPr>
          <w:ilvl w:val="0"/>
          <w:numId w:val="6"/>
        </w:numPr>
        <w:spacing w:line="259" w:lineRule="auto"/>
        <w:rPr>
          <w:rFonts w:ascii="Arial" w:hAnsi="Arial" w:cs="Arial"/>
          <w:b/>
          <w:bCs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Zmianie ulegają postanowienia rozdziału XIV </w:t>
      </w:r>
      <w:r w:rsidRPr="00B600B6">
        <w:rPr>
          <w:rFonts w:ascii="Arial" w:hAnsi="Arial" w:cs="Arial"/>
          <w:bCs/>
          <w:sz w:val="22"/>
          <w:szCs w:val="22"/>
        </w:rPr>
        <w:t>SWZ</w:t>
      </w:r>
    </w:p>
    <w:p w14:paraId="398ED78D" w14:textId="77777777" w:rsidR="00DA6775" w:rsidRPr="00B600B6" w:rsidRDefault="00DA6775" w:rsidP="00DA6775">
      <w:pPr>
        <w:pStyle w:val="Akapitzlist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pierwotna:</w:t>
      </w:r>
    </w:p>
    <w:p w14:paraId="37EFFE9C" w14:textId="23662B95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510C41">
        <w:rPr>
          <w:rFonts w:ascii="Arial" w:hAnsi="Arial" w:cs="Arial"/>
          <w:caps/>
          <w:sz w:val="22"/>
          <w:szCs w:val="22"/>
        </w:rPr>
        <w:t>1</w:t>
      </w:r>
      <w:r w:rsidR="008512C4">
        <w:rPr>
          <w:rFonts w:ascii="Arial" w:hAnsi="Arial" w:cs="Arial"/>
          <w:caps/>
          <w:sz w:val="22"/>
          <w:szCs w:val="22"/>
        </w:rPr>
        <w:t>7</w:t>
      </w:r>
      <w:r w:rsidRPr="00B600B6">
        <w:rPr>
          <w:rFonts w:ascii="Arial" w:hAnsi="Arial" w:cs="Arial"/>
          <w:caps/>
          <w:sz w:val="22"/>
          <w:szCs w:val="22"/>
        </w:rPr>
        <w:t>.</w:t>
      </w:r>
      <w:r w:rsidR="008512C4">
        <w:rPr>
          <w:rFonts w:ascii="Arial" w:hAnsi="Arial" w:cs="Arial"/>
          <w:caps/>
          <w:sz w:val="22"/>
          <w:szCs w:val="22"/>
        </w:rPr>
        <w:t>10</w:t>
      </w:r>
      <w:r w:rsidRPr="00B600B6">
        <w:rPr>
          <w:rFonts w:ascii="Arial" w:hAnsi="Arial" w:cs="Arial"/>
          <w:caps/>
          <w:sz w:val="22"/>
          <w:szCs w:val="22"/>
        </w:rPr>
        <w:t xml:space="preserve">.2025 </w:t>
      </w:r>
      <w:r w:rsidRPr="00B600B6">
        <w:rPr>
          <w:rFonts w:ascii="Arial" w:hAnsi="Arial" w:cs="Arial"/>
          <w:sz w:val="22"/>
          <w:szCs w:val="22"/>
        </w:rPr>
        <w:t>r.</w:t>
      </w:r>
    </w:p>
    <w:p w14:paraId="0D077DF7" w14:textId="77777777" w:rsidR="00DA6775" w:rsidRPr="00B600B6" w:rsidRDefault="00DA6775" w:rsidP="00D90E85">
      <w:pPr>
        <w:spacing w:after="0"/>
        <w:rPr>
          <w:rFonts w:ascii="Arial" w:hAnsi="Arial" w:cs="Arial"/>
          <w:b/>
          <w:bCs/>
          <w:sz w:val="22"/>
          <w:szCs w:val="22"/>
        </w:rPr>
      </w:pPr>
    </w:p>
    <w:p w14:paraId="737837A8" w14:textId="77777777" w:rsidR="00DA6775" w:rsidRPr="00B600B6" w:rsidRDefault="00DA6775" w:rsidP="00D90E85">
      <w:pPr>
        <w:pStyle w:val="Akapitzlist"/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 w:rsidRPr="00B600B6">
        <w:rPr>
          <w:rFonts w:ascii="Arial" w:hAnsi="Arial" w:cs="Arial"/>
          <w:sz w:val="22"/>
          <w:szCs w:val="22"/>
          <w:u w:val="single"/>
        </w:rPr>
        <w:t>Treść zmieniona:</w:t>
      </w:r>
    </w:p>
    <w:p w14:paraId="65FC1A72" w14:textId="603EF268" w:rsidR="00DA6775" w:rsidRPr="00B600B6" w:rsidRDefault="00DA6775" w:rsidP="00DA6775">
      <w:pPr>
        <w:pStyle w:val="Akapitzlist"/>
        <w:spacing w:after="0"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B600B6">
        <w:rPr>
          <w:rFonts w:ascii="Arial" w:hAnsi="Arial" w:cs="Arial"/>
          <w:sz w:val="22"/>
          <w:szCs w:val="22"/>
        </w:rPr>
        <w:t xml:space="preserve">   Wykonawca będzie związany ofertą do dnia </w:t>
      </w:r>
      <w:r w:rsidR="00D224D5">
        <w:rPr>
          <w:rFonts w:ascii="Arial" w:hAnsi="Arial" w:cs="Arial"/>
          <w:b/>
          <w:bCs/>
          <w:sz w:val="22"/>
          <w:szCs w:val="22"/>
          <w:u w:val="single"/>
        </w:rPr>
        <w:t>31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>.</w:t>
      </w:r>
      <w:r w:rsidR="00510C41">
        <w:rPr>
          <w:rFonts w:ascii="Arial" w:hAnsi="Arial" w:cs="Arial"/>
          <w:b/>
          <w:bCs/>
          <w:caps/>
          <w:sz w:val="22"/>
          <w:szCs w:val="22"/>
          <w:u w:val="single"/>
        </w:rPr>
        <w:t>10</w:t>
      </w:r>
      <w:r w:rsidRPr="00B600B6">
        <w:rPr>
          <w:rFonts w:ascii="Arial" w:hAnsi="Arial" w:cs="Arial"/>
          <w:b/>
          <w:bCs/>
          <w:caps/>
          <w:sz w:val="22"/>
          <w:szCs w:val="22"/>
          <w:u w:val="single"/>
        </w:rPr>
        <w:t xml:space="preserve">.2025 </w:t>
      </w:r>
      <w:r w:rsidRPr="00B600B6">
        <w:rPr>
          <w:rFonts w:ascii="Arial" w:hAnsi="Arial" w:cs="Arial"/>
          <w:b/>
          <w:bCs/>
          <w:sz w:val="22"/>
          <w:szCs w:val="22"/>
          <w:u w:val="single"/>
        </w:rPr>
        <w:t>r.</w:t>
      </w:r>
    </w:p>
    <w:p w14:paraId="0137FCD5" w14:textId="77777777" w:rsidR="00DA6775" w:rsidRPr="00B600B6" w:rsidRDefault="00DA6775" w:rsidP="00D90E85">
      <w:pPr>
        <w:rPr>
          <w:rFonts w:ascii="Arial" w:hAnsi="Arial" w:cs="Arial"/>
          <w:b/>
          <w:bCs/>
          <w:sz w:val="22"/>
          <w:szCs w:val="22"/>
        </w:rPr>
      </w:pPr>
    </w:p>
    <w:p w14:paraId="1E3C92B9" w14:textId="274D0965" w:rsidR="00BA239B" w:rsidRPr="00D90E85" w:rsidRDefault="00DA6775" w:rsidP="00BA239B">
      <w:pPr>
        <w:rPr>
          <w:b/>
          <w:bCs/>
        </w:rPr>
      </w:pPr>
      <w:r w:rsidRPr="00B600B6">
        <w:rPr>
          <w:rFonts w:ascii="Arial" w:hAnsi="Arial" w:cs="Arial"/>
          <w:b/>
          <w:bCs/>
          <w:sz w:val="22"/>
          <w:szCs w:val="22"/>
        </w:rPr>
        <w:t>Niniejsze pismo stanowi integralną część specyfikacji warunków zamówienia</w:t>
      </w:r>
      <w:r>
        <w:rPr>
          <w:b/>
          <w:bCs/>
        </w:rPr>
        <w:t>.</w:t>
      </w:r>
    </w:p>
    <w:sectPr w:rsidR="00BA239B" w:rsidRPr="00D90E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1" w15:restartNumberingAfterBreak="0">
    <w:nsid w:val="08A43B46"/>
    <w:multiLevelType w:val="hybridMultilevel"/>
    <w:tmpl w:val="C5F26A28"/>
    <w:lvl w:ilvl="0" w:tplc="8C6A5F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AA216F"/>
    <w:multiLevelType w:val="hybridMultilevel"/>
    <w:tmpl w:val="F0440614"/>
    <w:lvl w:ilvl="0" w:tplc="03A666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79F8BEE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84716"/>
    <w:multiLevelType w:val="hybridMultilevel"/>
    <w:tmpl w:val="6B843D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AD5AC8"/>
    <w:multiLevelType w:val="multilevel"/>
    <w:tmpl w:val="ED9645A8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927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63162C"/>
    <w:multiLevelType w:val="hybridMultilevel"/>
    <w:tmpl w:val="E99CB29E"/>
    <w:lvl w:ilvl="0" w:tplc="0415000B">
      <w:start w:val="1"/>
      <w:numFmt w:val="bullet"/>
      <w:lvlText w:val=""/>
      <w:lvlJc w:val="left"/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C227E"/>
    <w:multiLevelType w:val="hybridMultilevel"/>
    <w:tmpl w:val="EDDCB0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27210"/>
    <w:multiLevelType w:val="multilevel"/>
    <w:tmpl w:val="449A2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7F530D"/>
    <w:multiLevelType w:val="multilevel"/>
    <w:tmpl w:val="A1687B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1A62C9D"/>
    <w:multiLevelType w:val="multilevel"/>
    <w:tmpl w:val="732AA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907867"/>
    <w:multiLevelType w:val="multilevel"/>
    <w:tmpl w:val="BFDA8C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F93D4D"/>
    <w:multiLevelType w:val="hybridMultilevel"/>
    <w:tmpl w:val="2A8A3C94"/>
    <w:lvl w:ilvl="0" w:tplc="484284B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3207193">
    <w:abstractNumId w:val="2"/>
  </w:num>
  <w:num w:numId="2" w16cid:durableId="436028728">
    <w:abstractNumId w:val="9"/>
  </w:num>
  <w:num w:numId="3" w16cid:durableId="1049308759">
    <w:abstractNumId w:val="7"/>
  </w:num>
  <w:num w:numId="4" w16cid:durableId="1094860187">
    <w:abstractNumId w:val="10"/>
  </w:num>
  <w:num w:numId="5" w16cid:durableId="1709572129">
    <w:abstractNumId w:val="3"/>
  </w:num>
  <w:num w:numId="6" w16cid:durableId="1369140649">
    <w:abstractNumId w:val="5"/>
  </w:num>
  <w:num w:numId="7" w16cid:durableId="1412583191">
    <w:abstractNumId w:val="8"/>
  </w:num>
  <w:num w:numId="8" w16cid:durableId="2052224015">
    <w:abstractNumId w:val="0"/>
  </w:num>
  <w:num w:numId="9" w16cid:durableId="553473264">
    <w:abstractNumId w:val="6"/>
  </w:num>
  <w:num w:numId="10" w16cid:durableId="1623152727">
    <w:abstractNumId w:val="1"/>
  </w:num>
  <w:num w:numId="11" w16cid:durableId="57939547">
    <w:abstractNumId w:val="4"/>
  </w:num>
  <w:num w:numId="12" w16cid:durableId="20990606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39B"/>
    <w:rsid w:val="000109B1"/>
    <w:rsid w:val="0001190B"/>
    <w:rsid w:val="00023E84"/>
    <w:rsid w:val="000C5773"/>
    <w:rsid w:val="000C7432"/>
    <w:rsid w:val="001379DA"/>
    <w:rsid w:val="001B79E6"/>
    <w:rsid w:val="00201218"/>
    <w:rsid w:val="00272159"/>
    <w:rsid w:val="002C23FC"/>
    <w:rsid w:val="00392F2A"/>
    <w:rsid w:val="00400749"/>
    <w:rsid w:val="00403C98"/>
    <w:rsid w:val="00410603"/>
    <w:rsid w:val="0048769C"/>
    <w:rsid w:val="004B299B"/>
    <w:rsid w:val="004D5CC1"/>
    <w:rsid w:val="00510C41"/>
    <w:rsid w:val="005D5A1B"/>
    <w:rsid w:val="00604E9E"/>
    <w:rsid w:val="006A0395"/>
    <w:rsid w:val="006E2A80"/>
    <w:rsid w:val="006E5C9E"/>
    <w:rsid w:val="0077449A"/>
    <w:rsid w:val="00791232"/>
    <w:rsid w:val="00843B60"/>
    <w:rsid w:val="008512C4"/>
    <w:rsid w:val="0086313F"/>
    <w:rsid w:val="008A3782"/>
    <w:rsid w:val="008D6155"/>
    <w:rsid w:val="008F5344"/>
    <w:rsid w:val="00912B61"/>
    <w:rsid w:val="00A17D99"/>
    <w:rsid w:val="00A36C7F"/>
    <w:rsid w:val="00AA34B9"/>
    <w:rsid w:val="00B02E80"/>
    <w:rsid w:val="00B04AA8"/>
    <w:rsid w:val="00B600B6"/>
    <w:rsid w:val="00B72511"/>
    <w:rsid w:val="00B8778D"/>
    <w:rsid w:val="00BA239B"/>
    <w:rsid w:val="00BB3179"/>
    <w:rsid w:val="00BB3AD6"/>
    <w:rsid w:val="00C13BEC"/>
    <w:rsid w:val="00C55C1B"/>
    <w:rsid w:val="00D224D5"/>
    <w:rsid w:val="00D45DAE"/>
    <w:rsid w:val="00D90E85"/>
    <w:rsid w:val="00DA6443"/>
    <w:rsid w:val="00DA6775"/>
    <w:rsid w:val="00DE0C33"/>
    <w:rsid w:val="00E05C3D"/>
    <w:rsid w:val="00E81A14"/>
    <w:rsid w:val="00E91A14"/>
    <w:rsid w:val="00ED7FEB"/>
    <w:rsid w:val="00FB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A0366"/>
  <w15:chartTrackingRefBased/>
  <w15:docId w15:val="{2C698DD0-C6E6-7440-956C-A70511B3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23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3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3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3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3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3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3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3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3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3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3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3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3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3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3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3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3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3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3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3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3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3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3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39B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CW_Lista,Colorful List Accent 1,Akapit z listą4,sw tekst,Wypunktowanie"/>
    <w:basedOn w:val="Normalny"/>
    <w:link w:val="AkapitzlistZnak"/>
    <w:uiPriority w:val="99"/>
    <w:qFormat/>
    <w:rsid w:val="00BA23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3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3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3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39B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1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DA6775"/>
  </w:style>
  <w:style w:type="character" w:styleId="Hipercze">
    <w:name w:val="Hyperlink"/>
    <w:basedOn w:val="Domylnaczcionkaakapitu"/>
    <w:uiPriority w:val="99"/>
    <w:unhideWhenUsed/>
    <w:rsid w:val="0048769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7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1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4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5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6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 C</dc:creator>
  <cp:keywords/>
  <dc:description/>
  <cp:lastModifiedBy>I C</cp:lastModifiedBy>
  <cp:revision>37</cp:revision>
  <dcterms:created xsi:type="dcterms:W3CDTF">2024-09-15T07:33:00Z</dcterms:created>
  <dcterms:modified xsi:type="dcterms:W3CDTF">2025-09-22T13:05:00Z</dcterms:modified>
</cp:coreProperties>
</file>